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A1" w:rsidRPr="00203481" w:rsidRDefault="005B6DA1" w:rsidP="005B6DA1">
      <w:pPr>
        <w:bidi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03481">
        <w:rPr>
          <w:rFonts w:ascii="Arial" w:hAnsi="Arial" w:cs="Arial"/>
          <w:b/>
          <w:bCs/>
          <w:sz w:val="28"/>
          <w:szCs w:val="28"/>
          <w:u w:val="single"/>
          <w:rtl/>
        </w:rPr>
        <w:t>נוהל וועדת שכר לימוד</w:t>
      </w:r>
    </w:p>
    <w:p w:rsidR="005B6DA1" w:rsidRPr="00203481" w:rsidRDefault="005B6DA1" w:rsidP="005B6DA1">
      <w:pPr>
        <w:bidi/>
        <w:rPr>
          <w:rFonts w:ascii="Arial" w:hAnsi="Arial" w:cs="Arial"/>
          <w:b/>
          <w:bCs/>
          <w:rtl/>
        </w:rPr>
      </w:pPr>
      <w:r w:rsidRPr="00203481">
        <w:rPr>
          <w:rFonts w:ascii="Arial" w:hAnsi="Arial" w:cs="Arial"/>
          <w:b/>
          <w:bCs/>
          <w:rtl/>
        </w:rPr>
        <w:t>1</w:t>
      </w:r>
      <w:r w:rsidRPr="00203481">
        <w:rPr>
          <w:rFonts w:ascii="Arial" w:hAnsi="Arial" w:cs="Arial"/>
          <w:b/>
          <w:bCs/>
        </w:rPr>
        <w:t xml:space="preserve"> .</w:t>
      </w:r>
      <w:r w:rsidRPr="00203481">
        <w:rPr>
          <w:rFonts w:ascii="Arial" w:hAnsi="Arial" w:cs="Arial"/>
          <w:b/>
          <w:bCs/>
          <w:rtl/>
        </w:rPr>
        <w:t>כללי</w:t>
      </w:r>
    </w:p>
    <w:p w:rsidR="005B6DA1" w:rsidRPr="00203481" w:rsidRDefault="007F765B" w:rsidP="007F765B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הועדה מטפלת בפניות סטודנטים הנוגעות לבקשה לשינוי החיוב הכספי של שכר הלימוד עקב נסיבות חריגות כגון בעיות בריאותי</w:t>
      </w:r>
      <w:r w:rsidR="00EE588A">
        <w:rPr>
          <w:rFonts w:ascii="Arial" w:hAnsi="Arial" w:cs="Arial" w:hint="cs"/>
          <w:rtl/>
        </w:rPr>
        <w:t>ות, נסיבות אישיות, משפחתיות ו/או טענה בתחום הרישום האקדמי</w:t>
      </w:r>
      <w:r>
        <w:rPr>
          <w:rFonts w:ascii="Arial" w:hAnsi="Arial" w:cs="Arial" w:hint="cs"/>
          <w:rtl/>
        </w:rPr>
        <w:t>.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</w:p>
    <w:p w:rsidR="005B6DA1" w:rsidRPr="00203481" w:rsidRDefault="005B6DA1" w:rsidP="005B6DA1">
      <w:pPr>
        <w:bidi/>
        <w:rPr>
          <w:rFonts w:ascii="Arial" w:hAnsi="Arial" w:cs="Arial"/>
          <w:b/>
          <w:bCs/>
          <w:rtl/>
        </w:rPr>
      </w:pPr>
      <w:r w:rsidRPr="00203481">
        <w:rPr>
          <w:rFonts w:ascii="Arial" w:hAnsi="Arial" w:cs="Arial"/>
          <w:b/>
          <w:bCs/>
          <w:rtl/>
        </w:rPr>
        <w:t>2</w:t>
      </w:r>
      <w:r w:rsidRPr="00203481">
        <w:rPr>
          <w:rFonts w:ascii="Arial" w:hAnsi="Arial" w:cs="Arial"/>
          <w:b/>
          <w:bCs/>
        </w:rPr>
        <w:t xml:space="preserve"> .</w:t>
      </w:r>
      <w:r w:rsidRPr="00203481">
        <w:rPr>
          <w:rFonts w:ascii="Arial" w:hAnsi="Arial" w:cs="Arial"/>
          <w:b/>
          <w:bCs/>
          <w:rtl/>
        </w:rPr>
        <w:t>הפנייה אל הוועדה</w:t>
      </w:r>
    </w:p>
    <w:p w:rsidR="00801D1A" w:rsidRDefault="005B6DA1" w:rsidP="00801D1A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 xml:space="preserve">הפנייה אל הוועדה תיעשה </w:t>
      </w:r>
      <w:r w:rsidR="007F765B">
        <w:rPr>
          <w:rFonts w:ascii="Arial" w:hAnsi="Arial" w:cs="Arial" w:hint="cs"/>
          <w:rtl/>
        </w:rPr>
        <w:t>באמצעות מילוי טופס</w:t>
      </w:r>
      <w:r w:rsidRPr="00203481">
        <w:rPr>
          <w:rFonts w:ascii="Arial" w:hAnsi="Arial" w:cs="Arial"/>
          <w:rtl/>
        </w:rPr>
        <w:t xml:space="preserve"> ייעודי </w:t>
      </w:r>
      <w:r w:rsidR="007F765B">
        <w:rPr>
          <w:rFonts w:ascii="Arial" w:hAnsi="Arial" w:cs="Arial" w:hint="cs"/>
          <w:rtl/>
        </w:rPr>
        <w:t xml:space="preserve">ממוחשב </w:t>
      </w:r>
      <w:r w:rsidR="00801D1A">
        <w:rPr>
          <w:rFonts w:ascii="Arial" w:hAnsi="Arial" w:cs="Arial" w:hint="cs"/>
          <w:rtl/>
        </w:rPr>
        <w:t>בו סטודנט/</w:t>
      </w:r>
      <w:proofErr w:type="spellStart"/>
      <w:r w:rsidR="00801D1A">
        <w:rPr>
          <w:rFonts w:ascii="Arial" w:hAnsi="Arial" w:cs="Arial" w:hint="cs"/>
          <w:rtl/>
        </w:rPr>
        <w:t>ית</w:t>
      </w:r>
      <w:proofErr w:type="spellEnd"/>
      <w:r w:rsidR="00801D1A">
        <w:rPr>
          <w:rFonts w:ascii="Arial" w:hAnsi="Arial" w:cs="Arial" w:hint="cs"/>
          <w:rtl/>
        </w:rPr>
        <w:t xml:space="preserve"> מנמק/ת את בקשתו/ה.</w:t>
      </w:r>
    </w:p>
    <w:p w:rsidR="005B6DA1" w:rsidRPr="00203481" w:rsidRDefault="00801D1A" w:rsidP="00801D1A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קישור לטופס</w:t>
      </w:r>
      <w:r w:rsidR="005B6DA1" w:rsidRPr="00203481">
        <w:rPr>
          <w:rFonts w:ascii="Arial" w:hAnsi="Arial" w:cs="Arial"/>
          <w:rtl/>
        </w:rPr>
        <w:t xml:space="preserve">: </w:t>
      </w:r>
      <w:hyperlink r:id="rId10" w:tgtFrame="_blank" w:history="1">
        <w:r w:rsidR="005B6DA1" w:rsidRPr="00203481">
          <w:rPr>
            <w:rStyle w:val="Hyperlink"/>
            <w:rFonts w:ascii="Arial" w:hAnsi="Arial" w:cs="Arial"/>
          </w:rPr>
          <w:t>https://www.bezalel.ac.il/services/dean/feecommity</w:t>
        </w:r>
      </w:hyperlink>
    </w:p>
    <w:p w:rsidR="005B6DA1" w:rsidRPr="00EE588A" w:rsidRDefault="005B6DA1" w:rsidP="00EE588A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>על מגיש הבקשה לצרף מסמכים ואישורים</w:t>
      </w:r>
      <w:r w:rsidR="00801D1A">
        <w:rPr>
          <w:rFonts w:ascii="Arial" w:hAnsi="Arial" w:cs="Arial" w:hint="cs"/>
          <w:rtl/>
        </w:rPr>
        <w:t xml:space="preserve"> </w:t>
      </w:r>
      <w:r w:rsidRPr="00203481">
        <w:rPr>
          <w:rFonts w:ascii="Arial" w:hAnsi="Arial" w:cs="Arial"/>
          <w:rtl/>
        </w:rPr>
        <w:t xml:space="preserve">מתאימים </w:t>
      </w:r>
      <w:r w:rsidR="00EE588A">
        <w:rPr>
          <w:rFonts w:ascii="Arial" w:hAnsi="Arial" w:cs="Arial" w:hint="cs"/>
          <w:rtl/>
        </w:rPr>
        <w:t>התומכים</w:t>
      </w:r>
      <w:r w:rsidRPr="00203481">
        <w:rPr>
          <w:rFonts w:ascii="Arial" w:hAnsi="Arial" w:cs="Arial"/>
          <w:rtl/>
        </w:rPr>
        <w:t xml:space="preserve"> </w:t>
      </w:r>
      <w:r w:rsidR="00EE588A">
        <w:rPr>
          <w:rFonts w:ascii="Arial" w:hAnsi="Arial" w:cs="Arial" w:hint="cs"/>
          <w:rtl/>
        </w:rPr>
        <w:t>ב</w:t>
      </w:r>
      <w:r w:rsidRPr="00203481">
        <w:rPr>
          <w:rFonts w:ascii="Arial" w:hAnsi="Arial" w:cs="Arial"/>
          <w:rtl/>
        </w:rPr>
        <w:t>נימוקי הבקשה</w:t>
      </w:r>
      <w:r w:rsidRPr="00203481">
        <w:rPr>
          <w:rFonts w:ascii="Arial" w:hAnsi="Arial" w:cs="Arial"/>
        </w:rPr>
        <w:t>.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>בקשה אשר תוגש ללא מסמכים ואישורים כאמור, לא תטופל ולא תובא לדיון בפני הוועדה</w:t>
      </w:r>
      <w:r w:rsidRPr="00203481">
        <w:rPr>
          <w:rFonts w:ascii="Arial" w:hAnsi="Arial" w:cs="Arial"/>
        </w:rPr>
        <w:t>.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</w:p>
    <w:p w:rsidR="005B6DA1" w:rsidRPr="00203481" w:rsidRDefault="005B6DA1" w:rsidP="005B6DA1">
      <w:pPr>
        <w:bidi/>
        <w:rPr>
          <w:rFonts w:ascii="Arial" w:hAnsi="Arial" w:cs="Arial"/>
          <w:b/>
          <w:bCs/>
          <w:rtl/>
        </w:rPr>
      </w:pPr>
      <w:r w:rsidRPr="00203481">
        <w:rPr>
          <w:rFonts w:ascii="Arial" w:hAnsi="Arial" w:cs="Arial"/>
          <w:b/>
          <w:bCs/>
          <w:rtl/>
        </w:rPr>
        <w:t>3</w:t>
      </w:r>
      <w:r w:rsidRPr="00203481">
        <w:rPr>
          <w:rFonts w:ascii="Arial" w:hAnsi="Arial" w:cs="Arial"/>
          <w:b/>
          <w:bCs/>
        </w:rPr>
        <w:t xml:space="preserve"> .</w:t>
      </w:r>
      <w:r w:rsidRPr="00203481">
        <w:rPr>
          <w:rFonts w:ascii="Arial" w:hAnsi="Arial" w:cs="Arial"/>
          <w:b/>
          <w:bCs/>
          <w:rtl/>
        </w:rPr>
        <w:t>נושאים שאינם בטיפול הוועדה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>הוועדה א</w:t>
      </w:r>
      <w:r w:rsidR="00FB486E">
        <w:rPr>
          <w:rFonts w:ascii="Arial" w:hAnsi="Arial" w:cs="Arial"/>
          <w:rtl/>
        </w:rPr>
        <w:t>יננה דנה בבקשות לביטול דמי אבטח</w:t>
      </w:r>
      <w:r w:rsidR="00FB486E">
        <w:rPr>
          <w:rFonts w:ascii="Arial" w:hAnsi="Arial" w:cs="Arial" w:hint="cs"/>
          <w:rtl/>
        </w:rPr>
        <w:t>ה</w:t>
      </w:r>
      <w:r w:rsidRPr="00203481">
        <w:rPr>
          <w:rFonts w:ascii="Arial" w:hAnsi="Arial" w:cs="Arial"/>
          <w:rtl/>
        </w:rPr>
        <w:t xml:space="preserve"> </w:t>
      </w:r>
      <w:r w:rsidR="00FB486E">
        <w:rPr>
          <w:rFonts w:ascii="Arial" w:hAnsi="Arial" w:cs="Arial" w:hint="cs"/>
          <w:rtl/>
        </w:rPr>
        <w:t>ו</w:t>
      </w:r>
      <w:r w:rsidRPr="00203481">
        <w:rPr>
          <w:rFonts w:ascii="Arial" w:hAnsi="Arial" w:cs="Arial"/>
          <w:rtl/>
        </w:rPr>
        <w:t>דמי אגודת הסטודנטים.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</w:p>
    <w:p w:rsidR="005B6DA1" w:rsidRPr="00203481" w:rsidRDefault="005B6DA1" w:rsidP="005B6DA1">
      <w:pPr>
        <w:bidi/>
        <w:rPr>
          <w:rFonts w:ascii="Arial" w:hAnsi="Arial" w:cs="Arial"/>
          <w:b/>
          <w:bCs/>
          <w:rtl/>
        </w:rPr>
      </w:pPr>
      <w:r w:rsidRPr="00203481">
        <w:rPr>
          <w:rFonts w:ascii="Arial" w:hAnsi="Arial" w:cs="Arial"/>
          <w:b/>
          <w:bCs/>
          <w:rtl/>
        </w:rPr>
        <w:t>4</w:t>
      </w:r>
      <w:r w:rsidRPr="00203481">
        <w:rPr>
          <w:rFonts w:ascii="Arial" w:hAnsi="Arial" w:cs="Arial"/>
          <w:b/>
          <w:bCs/>
        </w:rPr>
        <w:t xml:space="preserve"> .</w:t>
      </w:r>
      <w:r w:rsidRPr="00203481">
        <w:rPr>
          <w:rFonts w:ascii="Arial" w:hAnsi="Arial" w:cs="Arial"/>
          <w:b/>
          <w:bCs/>
          <w:rtl/>
        </w:rPr>
        <w:t>מועד כינוס הוועדה</w:t>
      </w:r>
    </w:p>
    <w:p w:rsidR="00603637" w:rsidRDefault="005B6DA1" w:rsidP="00626FCE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 xml:space="preserve">הוועדה </w:t>
      </w:r>
      <w:r w:rsidR="00801D1A">
        <w:rPr>
          <w:rFonts w:ascii="Arial" w:hAnsi="Arial" w:cs="Arial" w:hint="cs"/>
          <w:rtl/>
        </w:rPr>
        <w:t>מ</w:t>
      </w:r>
      <w:r w:rsidRPr="00203481">
        <w:rPr>
          <w:rFonts w:ascii="Arial" w:hAnsi="Arial" w:cs="Arial"/>
          <w:rtl/>
        </w:rPr>
        <w:t>תכנס</w:t>
      </w:r>
      <w:r w:rsidR="00801D1A">
        <w:rPr>
          <w:rFonts w:ascii="Arial" w:hAnsi="Arial" w:cs="Arial" w:hint="cs"/>
          <w:rtl/>
        </w:rPr>
        <w:t>ת</w:t>
      </w:r>
      <w:r w:rsidRPr="00203481">
        <w:rPr>
          <w:rFonts w:ascii="Arial" w:hAnsi="Arial" w:cs="Arial"/>
          <w:rtl/>
        </w:rPr>
        <w:t xml:space="preserve"> </w:t>
      </w:r>
      <w:r w:rsidR="00626FCE">
        <w:rPr>
          <w:rFonts w:ascii="Arial" w:hAnsi="Arial" w:cs="Arial" w:hint="cs"/>
          <w:rtl/>
        </w:rPr>
        <w:t>כאחת</w:t>
      </w:r>
      <w:r w:rsidR="00801D1A">
        <w:rPr>
          <w:rFonts w:ascii="Arial" w:hAnsi="Arial" w:cs="Arial" w:hint="cs"/>
          <w:rtl/>
        </w:rPr>
        <w:t xml:space="preserve"> </w:t>
      </w:r>
      <w:r w:rsidR="00626FCE">
        <w:rPr>
          <w:rFonts w:ascii="Arial" w:hAnsi="Arial" w:cs="Arial" w:hint="cs"/>
          <w:rtl/>
        </w:rPr>
        <w:t>ל</w:t>
      </w:r>
      <w:r w:rsidR="00EE588A">
        <w:rPr>
          <w:rFonts w:ascii="Arial" w:hAnsi="Arial" w:cs="Arial"/>
          <w:rtl/>
        </w:rPr>
        <w:t>חודשיים</w:t>
      </w:r>
      <w:r w:rsidR="00EE588A">
        <w:rPr>
          <w:rFonts w:ascii="Arial" w:hAnsi="Arial" w:cs="Arial" w:hint="cs"/>
          <w:rtl/>
        </w:rPr>
        <w:t xml:space="preserve"> כאשר מצטברים בקשות. </w:t>
      </w:r>
    </w:p>
    <w:p w:rsidR="005B6DA1" w:rsidRDefault="00EE588A" w:rsidP="00603637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בקשות דחופות מובאות לדיון ואישור באמצעות מיילים.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</w:p>
    <w:p w:rsidR="005B6DA1" w:rsidRPr="00203481" w:rsidRDefault="00EE588A" w:rsidP="005B6DA1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5</w:t>
      </w:r>
      <w:r w:rsidR="005B6DA1" w:rsidRPr="00203481">
        <w:rPr>
          <w:rFonts w:ascii="Arial" w:hAnsi="Arial" w:cs="Arial"/>
          <w:b/>
          <w:bCs/>
        </w:rPr>
        <w:t xml:space="preserve"> .</w:t>
      </w:r>
      <w:r w:rsidR="005B6DA1" w:rsidRPr="00203481">
        <w:rPr>
          <w:rFonts w:ascii="Arial" w:hAnsi="Arial" w:cs="Arial"/>
          <w:b/>
          <w:bCs/>
          <w:rtl/>
        </w:rPr>
        <w:t>הרכב הוועדה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>דיקנית הסטודנטים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>ראש המנהל האקדמי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 xml:space="preserve">ראש </w:t>
      </w:r>
      <w:proofErr w:type="spellStart"/>
      <w:r w:rsidRPr="00203481">
        <w:rPr>
          <w:rFonts w:ascii="Arial" w:hAnsi="Arial" w:cs="Arial"/>
          <w:rtl/>
        </w:rPr>
        <w:t>מינהל</w:t>
      </w:r>
      <w:proofErr w:type="spellEnd"/>
      <w:r w:rsidRPr="00203481">
        <w:rPr>
          <w:rFonts w:ascii="Arial" w:hAnsi="Arial" w:cs="Arial"/>
          <w:rtl/>
        </w:rPr>
        <w:t xml:space="preserve"> הסטודנטים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>חשב האקדמיה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>מנהלת מדור שכר לימוד</w:t>
      </w:r>
    </w:p>
    <w:p w:rsidR="005B6DA1" w:rsidRPr="00203481" w:rsidRDefault="005B6DA1" w:rsidP="005B6DA1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 xml:space="preserve">רכזת סיוע כלכלי ותקציבי </w:t>
      </w:r>
      <w:proofErr w:type="spellStart"/>
      <w:r w:rsidRPr="00203481">
        <w:rPr>
          <w:rFonts w:ascii="Arial" w:hAnsi="Arial" w:cs="Arial"/>
          <w:rtl/>
        </w:rPr>
        <w:t>בדקנאט</w:t>
      </w:r>
      <w:proofErr w:type="spellEnd"/>
      <w:r w:rsidRPr="00203481">
        <w:rPr>
          <w:rFonts w:ascii="Arial" w:hAnsi="Arial" w:cs="Arial"/>
          <w:rtl/>
        </w:rPr>
        <w:t xml:space="preserve"> הסטודנטים (מרכזת הוועדה)</w:t>
      </w:r>
    </w:p>
    <w:p w:rsidR="005B6DA1" w:rsidRPr="00203481" w:rsidRDefault="005B6DA1" w:rsidP="005B6DA1">
      <w:pPr>
        <w:bidi/>
        <w:rPr>
          <w:rFonts w:ascii="Arial" w:hAnsi="Arial" w:cs="Arial"/>
          <w:b/>
          <w:bCs/>
          <w:rtl/>
        </w:rPr>
      </w:pPr>
    </w:p>
    <w:p w:rsidR="005B6DA1" w:rsidRPr="00203481" w:rsidRDefault="00EE588A" w:rsidP="00EE588A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6</w:t>
      </w:r>
      <w:r w:rsidR="005B6DA1" w:rsidRPr="00203481">
        <w:rPr>
          <w:rFonts w:ascii="Arial" w:hAnsi="Arial" w:cs="Arial"/>
          <w:b/>
          <w:bCs/>
        </w:rPr>
        <w:t xml:space="preserve"> .</w:t>
      </w:r>
      <w:r>
        <w:rPr>
          <w:rFonts w:ascii="Arial" w:hAnsi="Arial" w:cs="Arial" w:hint="cs"/>
          <w:b/>
          <w:bCs/>
          <w:rtl/>
        </w:rPr>
        <w:t>הוועדה תקיים דיון הכולל בחינת הבקשה מההיבטים האקדמיים והאישיים.</w:t>
      </w:r>
    </w:p>
    <w:p w:rsidR="00EE588A" w:rsidRDefault="00203481" w:rsidP="00EE588A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 xml:space="preserve">החלטת הוועדה תינתן בתוך </w:t>
      </w:r>
      <w:r>
        <w:rPr>
          <w:rFonts w:ascii="Arial" w:hAnsi="Arial" w:cs="Arial" w:hint="cs"/>
          <w:rtl/>
        </w:rPr>
        <w:t>60</w:t>
      </w:r>
      <w:r w:rsidRPr="00203481">
        <w:rPr>
          <w:rFonts w:ascii="Arial" w:hAnsi="Arial" w:cs="Arial"/>
          <w:rtl/>
        </w:rPr>
        <w:t xml:space="preserve"> ימים ממועד קבלת </w:t>
      </w:r>
      <w:r w:rsidR="00EE588A">
        <w:rPr>
          <w:rFonts w:ascii="Arial" w:hAnsi="Arial" w:cs="Arial" w:hint="cs"/>
          <w:rtl/>
        </w:rPr>
        <w:t>הפניה והמסמכים הנלווים</w:t>
      </w:r>
      <w:r w:rsidR="00685827">
        <w:rPr>
          <w:rFonts w:ascii="Arial" w:hAnsi="Arial" w:cs="Arial" w:hint="cs"/>
          <w:rtl/>
        </w:rPr>
        <w:t>.</w:t>
      </w:r>
    </w:p>
    <w:p w:rsidR="00203481" w:rsidRDefault="00203481" w:rsidP="00EE588A">
      <w:pPr>
        <w:bidi/>
        <w:rPr>
          <w:rFonts w:ascii="Arial" w:hAnsi="Arial" w:cs="Arial"/>
          <w:rtl/>
        </w:rPr>
      </w:pPr>
      <w:r w:rsidRPr="00203481">
        <w:rPr>
          <w:rFonts w:ascii="Arial" w:hAnsi="Arial" w:cs="Arial"/>
          <w:rtl/>
        </w:rPr>
        <w:t xml:space="preserve"> ההחל</w:t>
      </w:r>
      <w:r w:rsidR="00FB486E">
        <w:rPr>
          <w:rFonts w:ascii="Arial" w:hAnsi="Arial" w:cs="Arial"/>
          <w:rtl/>
        </w:rPr>
        <w:t>טה תישלח אל הפונה באמצעות המייל</w:t>
      </w:r>
      <w:r w:rsidRPr="00203481">
        <w:rPr>
          <w:rFonts w:ascii="Arial" w:hAnsi="Arial" w:cs="Arial"/>
          <w:rtl/>
        </w:rPr>
        <w:t>.</w:t>
      </w:r>
    </w:p>
    <w:p w:rsidR="00EE588A" w:rsidRDefault="00EE588A" w:rsidP="00EE588A">
      <w:pPr>
        <w:bidi/>
        <w:rPr>
          <w:rFonts w:ascii="Arial" w:hAnsi="Arial" w:cs="Arial"/>
          <w:rtl/>
        </w:rPr>
      </w:pPr>
    </w:p>
    <w:p w:rsidR="00EE588A" w:rsidRPr="00203481" w:rsidRDefault="00EE588A" w:rsidP="00EE588A">
      <w:pPr>
        <w:bidi/>
        <w:rPr>
          <w:rFonts w:ascii="Arial" w:hAnsi="Arial" w:cs="Arial"/>
          <w:rtl/>
        </w:rPr>
      </w:pPr>
      <w:r w:rsidRPr="00EE588A">
        <w:rPr>
          <w:rFonts w:ascii="Arial" w:hAnsi="Arial" w:cs="Arial" w:hint="cs"/>
          <w:b/>
          <w:bCs/>
          <w:rtl/>
        </w:rPr>
        <w:t>7</w:t>
      </w:r>
      <w:r>
        <w:rPr>
          <w:rFonts w:ascii="Arial" w:hAnsi="Arial" w:cs="Arial" w:hint="cs"/>
          <w:rtl/>
        </w:rPr>
        <w:t xml:space="preserve">. </w:t>
      </w:r>
      <w:r w:rsidRPr="00EE588A">
        <w:rPr>
          <w:rFonts w:ascii="Arial" w:hAnsi="Arial" w:cs="Arial" w:hint="cs"/>
          <w:b/>
          <w:bCs/>
          <w:rtl/>
        </w:rPr>
        <w:t>החלט</w:t>
      </w:r>
      <w:r w:rsidR="00844988">
        <w:rPr>
          <w:rFonts w:ascii="Arial" w:hAnsi="Arial" w:cs="Arial" w:hint="cs"/>
          <w:b/>
          <w:bCs/>
          <w:rtl/>
        </w:rPr>
        <w:t>ו</w:t>
      </w:r>
      <w:r w:rsidRPr="00EE588A">
        <w:rPr>
          <w:rFonts w:ascii="Arial" w:hAnsi="Arial" w:cs="Arial" w:hint="cs"/>
          <w:b/>
          <w:bCs/>
          <w:rtl/>
        </w:rPr>
        <w:t>ת הוועדה תרשמנה בפרוטוקול</w:t>
      </w:r>
      <w:r>
        <w:rPr>
          <w:rFonts w:ascii="Arial" w:hAnsi="Arial" w:cs="Arial" w:hint="cs"/>
          <w:rtl/>
        </w:rPr>
        <w:t xml:space="preserve">, אשר תועבר ליישום על ידי מנהל הסטודנטים בהיבטים האקדמיים, ועל ידי מנהלת </w:t>
      </w:r>
      <w:r w:rsidR="00844988">
        <w:rPr>
          <w:rFonts w:ascii="Arial" w:hAnsi="Arial" w:cs="Arial" w:hint="cs"/>
          <w:rtl/>
        </w:rPr>
        <w:t xml:space="preserve">מדור </w:t>
      </w:r>
      <w:r>
        <w:rPr>
          <w:rFonts w:ascii="Arial" w:hAnsi="Arial" w:cs="Arial" w:hint="cs"/>
          <w:rtl/>
        </w:rPr>
        <w:t>שכר לימוד בהיבטים הכספיים.</w:t>
      </w:r>
    </w:p>
    <w:sectPr w:rsidR="00EE588A" w:rsidRPr="00203481" w:rsidSect="008A7F99">
      <w:headerReference w:type="default" r:id="rId11"/>
      <w:pgSz w:w="11906" w:h="16838"/>
      <w:pgMar w:top="2325" w:right="1418" w:bottom="2211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7E" w:rsidRDefault="00D7077E" w:rsidP="008A7F99">
      <w:pPr>
        <w:spacing w:line="240" w:lineRule="auto"/>
      </w:pPr>
      <w:r>
        <w:separator/>
      </w:r>
    </w:p>
  </w:endnote>
  <w:endnote w:type="continuationSeparator" w:id="0">
    <w:p w:rsidR="00D7077E" w:rsidRDefault="00D7077E" w:rsidP="008A7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aham">
    <w:panose1 w:val="00000500000000000000"/>
    <w:charset w:val="00"/>
    <w:family w:val="modern"/>
    <w:notTrueType/>
    <w:pitch w:val="variable"/>
    <w:sig w:usb0="00002807" w:usb1="40000001" w:usb2="00000008" w:usb3="00000000" w:csb0="000000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7E" w:rsidRDefault="00D7077E" w:rsidP="008A7F99">
      <w:pPr>
        <w:spacing w:line="240" w:lineRule="auto"/>
      </w:pPr>
      <w:r>
        <w:separator/>
      </w:r>
    </w:p>
  </w:footnote>
  <w:footnote w:type="continuationSeparator" w:id="0">
    <w:p w:rsidR="00D7077E" w:rsidRDefault="00D7077E" w:rsidP="008A7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99" w:rsidRDefault="008A7F9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907D60" wp14:editId="6B26AD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038" cy="10700870"/>
          <wp:effectExtent l="0" t="0" r="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 logo templa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38" cy="1070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7DCA"/>
    <w:multiLevelType w:val="hybridMultilevel"/>
    <w:tmpl w:val="83B4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99"/>
    <w:rsid w:val="000B1A51"/>
    <w:rsid w:val="000B452C"/>
    <w:rsid w:val="001553E6"/>
    <w:rsid w:val="001F48E1"/>
    <w:rsid w:val="00203481"/>
    <w:rsid w:val="002A60AE"/>
    <w:rsid w:val="002E3D39"/>
    <w:rsid w:val="00302F40"/>
    <w:rsid w:val="00336F36"/>
    <w:rsid w:val="00400810"/>
    <w:rsid w:val="00482589"/>
    <w:rsid w:val="00482694"/>
    <w:rsid w:val="00492952"/>
    <w:rsid w:val="004C7544"/>
    <w:rsid w:val="0052416F"/>
    <w:rsid w:val="005B6DA1"/>
    <w:rsid w:val="00603637"/>
    <w:rsid w:val="00626FCE"/>
    <w:rsid w:val="00671813"/>
    <w:rsid w:val="00685827"/>
    <w:rsid w:val="00696E9C"/>
    <w:rsid w:val="006F7F6A"/>
    <w:rsid w:val="00757F18"/>
    <w:rsid w:val="00796C4A"/>
    <w:rsid w:val="007F4310"/>
    <w:rsid w:val="007F765B"/>
    <w:rsid w:val="00801D1A"/>
    <w:rsid w:val="00844988"/>
    <w:rsid w:val="00857B0B"/>
    <w:rsid w:val="008915EC"/>
    <w:rsid w:val="008A7F99"/>
    <w:rsid w:val="00923952"/>
    <w:rsid w:val="00A44C84"/>
    <w:rsid w:val="00BE3E0A"/>
    <w:rsid w:val="00C36EB3"/>
    <w:rsid w:val="00D46E26"/>
    <w:rsid w:val="00D7077E"/>
    <w:rsid w:val="00ED3BE7"/>
    <w:rsid w:val="00EE588A"/>
    <w:rsid w:val="00F025AE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24DD7"/>
  <w15:chartTrackingRefBased/>
  <w15:docId w15:val="{6B595CFA-5D12-4827-86EB-B453BA0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braham" w:eastAsiaTheme="minorHAnsi" w:hAnsi="Abraham" w:cs="Narkisim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A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7F6A"/>
  </w:style>
  <w:style w:type="paragraph" w:styleId="a5">
    <w:name w:val="footer"/>
    <w:basedOn w:val="a"/>
    <w:link w:val="a6"/>
    <w:uiPriority w:val="99"/>
    <w:unhideWhenUsed/>
    <w:rsid w:val="006F7F6A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7F6A"/>
  </w:style>
  <w:style w:type="paragraph" w:customStyle="1" w:styleId="1">
    <w:name w:val="סגנון1"/>
    <w:basedOn w:val="a"/>
    <w:next w:val="a"/>
    <w:link w:val="10"/>
    <w:autoRedefine/>
    <w:qFormat/>
    <w:rsid w:val="006F7F6A"/>
    <w:pPr>
      <w:bidi/>
    </w:pPr>
    <w:rPr>
      <w:rFonts w:ascii="Narkisim" w:hAnsi="Narkisim"/>
    </w:rPr>
  </w:style>
  <w:style w:type="character" w:customStyle="1" w:styleId="10">
    <w:name w:val="סגנון1 תו"/>
    <w:basedOn w:val="a0"/>
    <w:link w:val="1"/>
    <w:rsid w:val="006F7F6A"/>
    <w:rPr>
      <w:rFonts w:ascii="Narkisim" w:hAnsi="Narkisim"/>
    </w:rPr>
  </w:style>
  <w:style w:type="paragraph" w:styleId="a7">
    <w:name w:val="List Paragraph"/>
    <w:basedOn w:val="a"/>
    <w:uiPriority w:val="34"/>
    <w:qFormat/>
    <w:rsid w:val="001553E6"/>
    <w:pPr>
      <w:bidi/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nhideWhenUsed/>
    <w:rsid w:val="001553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765B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F765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-east-2.protection.sophos.com?d=bezalel.ac.il&amp;u=aHR0cHM6Ly93d3cuYmV6YWxlbC5hYy5pbC9zZXJ2aWNlcy9kZWFuL2ZlZWNvbW1pdHk=&amp;i=NWM2OTZmMTI3MzI3MDUxNmVhMGZiNDc3&amp;t=SkRhdkJmbVVnTVl3U3JNTjlzcFJEaWtxVXFYbkswYmZZR0dKbE8rMWJJaz0=&amp;h=b50c1689e7de4619a28d43bc496d387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6D2850E29B0439E63EB6505FADCBA" ma:contentTypeVersion="14" ma:contentTypeDescription="Create a new document." ma:contentTypeScope="" ma:versionID="c15cb04f540dc3a10ad5a04860ebf75b">
  <xsd:schema xmlns:xsd="http://www.w3.org/2001/XMLSchema" xmlns:xs="http://www.w3.org/2001/XMLSchema" xmlns:p="http://schemas.microsoft.com/office/2006/metadata/properties" xmlns:ns3="34236db9-4ec6-4565-8fd3-ce182d881e6c" xmlns:ns4="bce69331-6010-4953-985b-cc4073756483" targetNamespace="http://schemas.microsoft.com/office/2006/metadata/properties" ma:root="true" ma:fieldsID="01183d6c94f85efc00330742905e0aa3" ns3:_="" ns4:_="">
    <xsd:import namespace="34236db9-4ec6-4565-8fd3-ce182d881e6c"/>
    <xsd:import namespace="bce69331-6010-4953-985b-cc4073756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6db9-4ec6-4565-8fd3-ce182d881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69331-6010-4953-985b-cc4073756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C4B54-F605-417D-AB33-E58C3A58E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36db9-4ec6-4565-8fd3-ce182d881e6c"/>
    <ds:schemaRef ds:uri="bce69331-6010-4953-985b-cc407375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2F69C-34B6-4DF2-8729-3BDA5E4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F4E8D-4453-4DDA-A0D4-46C2D107FF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Oneg</dc:creator>
  <cp:keywords/>
  <dc:description/>
  <cp:lastModifiedBy>לארי דוד</cp:lastModifiedBy>
  <cp:revision>2</cp:revision>
  <cp:lastPrinted>2022-01-04T09:43:00Z</cp:lastPrinted>
  <dcterms:created xsi:type="dcterms:W3CDTF">2022-01-09T11:31:00Z</dcterms:created>
  <dcterms:modified xsi:type="dcterms:W3CDTF">2022-01-09T11:31:00Z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0x010100AF66D2850E29B0439E63EB6505FADCBA</vt:lpwstr>
  </property>
</Properties>
</file>